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6B" w:rsidRDefault="00D17D93" w:rsidP="003C25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46650" w:rsidRDefault="003C256B" w:rsidP="003C25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46650">
        <w:rPr>
          <w:rFonts w:ascii="Times New Roman" w:hAnsi="Times New Roman" w:cs="Times New Roman"/>
          <w:sz w:val="28"/>
          <w:szCs w:val="28"/>
        </w:rPr>
        <w:t>С</w:t>
      </w:r>
      <w:r w:rsidR="00B1397D">
        <w:rPr>
          <w:rFonts w:ascii="Times New Roman" w:hAnsi="Times New Roman" w:cs="Times New Roman"/>
          <w:sz w:val="28"/>
          <w:szCs w:val="28"/>
        </w:rPr>
        <w:t xml:space="preserve"> 1 января 2023 года </w:t>
      </w:r>
      <w:r w:rsidR="00946650">
        <w:rPr>
          <w:rFonts w:ascii="Times New Roman" w:hAnsi="Times New Roman" w:cs="Times New Roman"/>
          <w:sz w:val="28"/>
          <w:szCs w:val="28"/>
        </w:rPr>
        <w:t xml:space="preserve">Департамент социального развития </w:t>
      </w:r>
      <w:r w:rsidR="009179C9">
        <w:rPr>
          <w:rFonts w:ascii="Times New Roman" w:hAnsi="Times New Roman" w:cs="Times New Roman"/>
          <w:sz w:val="28"/>
          <w:szCs w:val="28"/>
        </w:rPr>
        <w:br/>
      </w:r>
      <w:r w:rsidR="00946650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246569">
        <w:rPr>
          <w:rFonts w:ascii="Times New Roman" w:hAnsi="Times New Roman" w:cs="Times New Roman"/>
          <w:sz w:val="28"/>
          <w:szCs w:val="28"/>
        </w:rPr>
        <w:t>автономно</w:t>
      </w:r>
      <w:r w:rsidR="00946650">
        <w:rPr>
          <w:rFonts w:ascii="Times New Roman" w:hAnsi="Times New Roman" w:cs="Times New Roman"/>
          <w:sz w:val="28"/>
          <w:szCs w:val="28"/>
        </w:rPr>
        <w:t>го</w:t>
      </w:r>
      <w:r w:rsidR="00246569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46650">
        <w:rPr>
          <w:rFonts w:ascii="Times New Roman" w:hAnsi="Times New Roman" w:cs="Times New Roman"/>
          <w:sz w:val="28"/>
          <w:szCs w:val="28"/>
        </w:rPr>
        <w:t xml:space="preserve">а – Югры и его структурные </w:t>
      </w:r>
      <w:r w:rsidR="009179C9">
        <w:rPr>
          <w:rFonts w:ascii="Times New Roman" w:hAnsi="Times New Roman" w:cs="Times New Roman"/>
          <w:sz w:val="28"/>
          <w:szCs w:val="28"/>
        </w:rPr>
        <w:br/>
      </w:r>
      <w:r w:rsidR="00946650">
        <w:rPr>
          <w:rFonts w:ascii="Times New Roman" w:hAnsi="Times New Roman" w:cs="Times New Roman"/>
          <w:sz w:val="28"/>
          <w:szCs w:val="28"/>
        </w:rPr>
        <w:t xml:space="preserve">подразделения – управления социальной защиты населения, опеки </w:t>
      </w:r>
      <w:r w:rsidR="009179C9">
        <w:rPr>
          <w:rFonts w:ascii="Times New Roman" w:hAnsi="Times New Roman" w:cs="Times New Roman"/>
          <w:sz w:val="28"/>
          <w:szCs w:val="28"/>
        </w:rPr>
        <w:br/>
      </w:r>
      <w:r w:rsidR="00946650">
        <w:rPr>
          <w:rFonts w:ascii="Times New Roman" w:hAnsi="Times New Roman" w:cs="Times New Roman"/>
          <w:sz w:val="28"/>
          <w:szCs w:val="28"/>
        </w:rPr>
        <w:t xml:space="preserve">и попечительства  </w:t>
      </w:r>
      <w:r w:rsidR="00D17D93">
        <w:rPr>
          <w:rFonts w:ascii="Times New Roman" w:hAnsi="Times New Roman" w:cs="Times New Roman"/>
          <w:sz w:val="28"/>
          <w:szCs w:val="28"/>
        </w:rPr>
        <w:t>буд</w:t>
      </w:r>
      <w:r w:rsidR="00946650">
        <w:rPr>
          <w:rFonts w:ascii="Times New Roman" w:hAnsi="Times New Roman" w:cs="Times New Roman"/>
          <w:sz w:val="28"/>
          <w:szCs w:val="28"/>
        </w:rPr>
        <w:t>у</w:t>
      </w:r>
      <w:r w:rsidR="00D17D93">
        <w:rPr>
          <w:rFonts w:ascii="Times New Roman" w:hAnsi="Times New Roman" w:cs="Times New Roman"/>
          <w:sz w:val="28"/>
          <w:szCs w:val="28"/>
        </w:rPr>
        <w:t xml:space="preserve">т </w:t>
      </w:r>
      <w:r w:rsidR="00946650">
        <w:rPr>
          <w:rFonts w:ascii="Times New Roman" w:hAnsi="Times New Roman" w:cs="Times New Roman"/>
          <w:sz w:val="28"/>
          <w:szCs w:val="28"/>
        </w:rPr>
        <w:t xml:space="preserve">осуществлять государственные полномочия органа опеки и попечительства в </w:t>
      </w:r>
      <w:proofErr w:type="gramStart"/>
      <w:r w:rsidR="00946650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946650">
        <w:rPr>
          <w:rFonts w:ascii="Times New Roman" w:hAnsi="Times New Roman" w:cs="Times New Roman"/>
          <w:sz w:val="28"/>
          <w:szCs w:val="28"/>
        </w:rPr>
        <w:t xml:space="preserve"> несовершеннолетних </w:t>
      </w:r>
      <w:r w:rsidR="009179C9">
        <w:rPr>
          <w:rFonts w:ascii="Times New Roman" w:hAnsi="Times New Roman" w:cs="Times New Roman"/>
          <w:sz w:val="28"/>
          <w:szCs w:val="28"/>
        </w:rPr>
        <w:br/>
      </w:r>
      <w:r w:rsidR="00946650">
        <w:rPr>
          <w:rFonts w:ascii="Times New Roman" w:hAnsi="Times New Roman" w:cs="Times New Roman"/>
          <w:sz w:val="28"/>
          <w:szCs w:val="28"/>
        </w:rPr>
        <w:t>и совершеннолетних недееспособных граждан.</w:t>
      </w:r>
    </w:p>
    <w:p w:rsidR="007E19A7" w:rsidRDefault="00D17D93" w:rsidP="003C25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Так</w:t>
      </w:r>
      <w:r w:rsidR="00946650">
        <w:rPr>
          <w:rFonts w:ascii="Times New Roman" w:hAnsi="Times New Roman" w:cs="Times New Roman"/>
          <w:sz w:val="28"/>
          <w:szCs w:val="28"/>
        </w:rPr>
        <w:t xml:space="preserve">ое решение соответствует </w:t>
      </w:r>
      <w:r w:rsidR="007E19A7">
        <w:rPr>
          <w:rFonts w:ascii="Times New Roman" w:hAnsi="Times New Roman" w:cs="Times New Roman"/>
          <w:sz w:val="28"/>
          <w:szCs w:val="28"/>
        </w:rPr>
        <w:t>требованиям государственной семейной политики, проводимой в Российской Федерации</w:t>
      </w:r>
      <w:r w:rsidR="00181060">
        <w:rPr>
          <w:rFonts w:ascii="Times New Roman" w:hAnsi="Times New Roman" w:cs="Times New Roman"/>
          <w:sz w:val="28"/>
          <w:szCs w:val="28"/>
        </w:rPr>
        <w:t>.</w:t>
      </w:r>
      <w:r w:rsidR="00167FA0" w:rsidRPr="00167F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7FA0">
        <w:rPr>
          <w:rFonts w:ascii="Times New Roman" w:hAnsi="Times New Roman" w:cs="Times New Roman"/>
          <w:sz w:val="28"/>
          <w:szCs w:val="28"/>
        </w:rPr>
        <w:t>Р</w:t>
      </w:r>
      <w:r w:rsidR="00167FA0" w:rsidRPr="007E19A7">
        <w:rPr>
          <w:rFonts w:ascii="Times New Roman" w:hAnsi="Times New Roman" w:cs="Times New Roman"/>
          <w:sz w:val="28"/>
          <w:szCs w:val="28"/>
        </w:rPr>
        <w:t>ешени</w:t>
      </w:r>
      <w:r w:rsidR="00167FA0">
        <w:rPr>
          <w:rFonts w:ascii="Times New Roman" w:hAnsi="Times New Roman" w:cs="Times New Roman"/>
          <w:sz w:val="28"/>
          <w:szCs w:val="28"/>
        </w:rPr>
        <w:t>ем</w:t>
      </w:r>
      <w:r w:rsidR="00167FA0" w:rsidRPr="007E19A7">
        <w:rPr>
          <w:rFonts w:ascii="Times New Roman" w:hAnsi="Times New Roman" w:cs="Times New Roman"/>
          <w:sz w:val="28"/>
          <w:szCs w:val="28"/>
        </w:rPr>
        <w:t xml:space="preserve"> Совета при Президенте Российской Федерации по реализации государственной политики в сфере защиты семьи и детей </w:t>
      </w:r>
      <w:r w:rsidR="00167FA0">
        <w:rPr>
          <w:rFonts w:ascii="Times New Roman" w:hAnsi="Times New Roman" w:cs="Times New Roman"/>
          <w:sz w:val="28"/>
          <w:szCs w:val="28"/>
        </w:rPr>
        <w:t xml:space="preserve">субъектам Российской Федерации поручено </w:t>
      </w:r>
      <w:r w:rsidR="00167FA0" w:rsidRPr="007E19A7">
        <w:rPr>
          <w:rFonts w:ascii="Times New Roman" w:hAnsi="Times New Roman" w:cs="Times New Roman"/>
          <w:sz w:val="28"/>
          <w:szCs w:val="28"/>
        </w:rPr>
        <w:t>установ</w:t>
      </w:r>
      <w:r w:rsidR="00167FA0">
        <w:rPr>
          <w:rFonts w:ascii="Times New Roman" w:hAnsi="Times New Roman" w:cs="Times New Roman"/>
          <w:sz w:val="28"/>
          <w:szCs w:val="28"/>
        </w:rPr>
        <w:t>ить</w:t>
      </w:r>
      <w:r w:rsidR="00167FA0" w:rsidRPr="007E19A7">
        <w:rPr>
          <w:rFonts w:ascii="Times New Roman" w:hAnsi="Times New Roman" w:cs="Times New Roman"/>
          <w:sz w:val="28"/>
          <w:szCs w:val="28"/>
        </w:rPr>
        <w:t xml:space="preserve"> един</w:t>
      </w:r>
      <w:r w:rsidR="00167FA0">
        <w:rPr>
          <w:rFonts w:ascii="Times New Roman" w:hAnsi="Times New Roman" w:cs="Times New Roman"/>
          <w:sz w:val="28"/>
          <w:szCs w:val="28"/>
        </w:rPr>
        <w:t>ую</w:t>
      </w:r>
      <w:r w:rsidR="00167FA0" w:rsidRPr="007E19A7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167FA0">
        <w:rPr>
          <w:rFonts w:ascii="Times New Roman" w:hAnsi="Times New Roman" w:cs="Times New Roman"/>
          <w:sz w:val="28"/>
          <w:szCs w:val="28"/>
        </w:rPr>
        <w:t>у</w:t>
      </w:r>
      <w:r w:rsidR="00167FA0" w:rsidRPr="007E19A7">
        <w:rPr>
          <w:rFonts w:ascii="Times New Roman" w:hAnsi="Times New Roman" w:cs="Times New Roman"/>
          <w:sz w:val="28"/>
          <w:szCs w:val="28"/>
        </w:rPr>
        <w:t xml:space="preserve"> управления в вопросах семейной политики, опеки и попечительства.</w:t>
      </w:r>
      <w:proofErr w:type="gramEnd"/>
    </w:p>
    <w:p w:rsidR="007E19A7" w:rsidRDefault="00181060" w:rsidP="00167F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060">
        <w:rPr>
          <w:rFonts w:ascii="Times New Roman" w:hAnsi="Times New Roman" w:cs="Times New Roman"/>
          <w:sz w:val="28"/>
          <w:szCs w:val="28"/>
        </w:rPr>
        <w:t xml:space="preserve"> </w:t>
      </w:r>
      <w:r w:rsidR="00D17D93" w:rsidRPr="00D17D93">
        <w:rPr>
          <w:rFonts w:ascii="Times New Roman" w:hAnsi="Times New Roman" w:cs="Times New Roman"/>
          <w:sz w:val="28"/>
          <w:szCs w:val="28"/>
        </w:rPr>
        <w:t xml:space="preserve"> </w:t>
      </w:r>
      <w:r w:rsidR="007E19A7">
        <w:rPr>
          <w:rFonts w:ascii="Times New Roman" w:hAnsi="Times New Roman" w:cs="Times New Roman"/>
          <w:sz w:val="28"/>
          <w:szCs w:val="28"/>
        </w:rPr>
        <w:t xml:space="preserve">     </w:t>
      </w:r>
      <w:r w:rsidR="00FD1611">
        <w:rPr>
          <w:rFonts w:ascii="Times New Roman" w:hAnsi="Times New Roman" w:cs="Times New Roman"/>
          <w:sz w:val="28"/>
          <w:szCs w:val="28"/>
        </w:rPr>
        <w:t>Специалисты у</w:t>
      </w:r>
      <w:r w:rsidR="006E300C">
        <w:rPr>
          <w:rFonts w:ascii="Times New Roman" w:hAnsi="Times New Roman" w:cs="Times New Roman"/>
          <w:sz w:val="28"/>
          <w:szCs w:val="28"/>
        </w:rPr>
        <w:t>правления социальной защиты населения</w:t>
      </w:r>
      <w:r w:rsidR="00E72DAB">
        <w:rPr>
          <w:rFonts w:ascii="Times New Roman" w:hAnsi="Times New Roman" w:cs="Times New Roman"/>
          <w:sz w:val="28"/>
          <w:szCs w:val="28"/>
        </w:rPr>
        <w:t xml:space="preserve">, опеки </w:t>
      </w:r>
      <w:r w:rsidR="00FD1611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E72DAB">
        <w:rPr>
          <w:rFonts w:ascii="Times New Roman" w:hAnsi="Times New Roman" w:cs="Times New Roman"/>
          <w:sz w:val="28"/>
          <w:szCs w:val="28"/>
        </w:rPr>
        <w:t xml:space="preserve">и попечительства </w:t>
      </w:r>
      <w:r w:rsidR="00B75DD2">
        <w:rPr>
          <w:rFonts w:ascii="Times New Roman" w:hAnsi="Times New Roman" w:cs="Times New Roman"/>
          <w:sz w:val="28"/>
          <w:szCs w:val="28"/>
        </w:rPr>
        <w:t>продолж</w:t>
      </w:r>
      <w:r w:rsidR="00E72DAB">
        <w:rPr>
          <w:rFonts w:ascii="Times New Roman" w:hAnsi="Times New Roman" w:cs="Times New Roman"/>
          <w:sz w:val="28"/>
          <w:szCs w:val="28"/>
        </w:rPr>
        <w:t>ат</w:t>
      </w:r>
      <w:r w:rsidR="00B75DD2">
        <w:rPr>
          <w:rFonts w:ascii="Times New Roman" w:hAnsi="Times New Roman" w:cs="Times New Roman"/>
          <w:sz w:val="28"/>
          <w:szCs w:val="28"/>
        </w:rPr>
        <w:t xml:space="preserve"> работу по сем</w:t>
      </w:r>
      <w:r w:rsidR="00167FA0">
        <w:rPr>
          <w:rFonts w:ascii="Times New Roman" w:hAnsi="Times New Roman" w:cs="Times New Roman"/>
          <w:sz w:val="28"/>
          <w:szCs w:val="28"/>
        </w:rPr>
        <w:t>ейному жизнеустройству детей-си</w:t>
      </w:r>
      <w:r w:rsidR="00B75DD2">
        <w:rPr>
          <w:rFonts w:ascii="Times New Roman" w:hAnsi="Times New Roman" w:cs="Times New Roman"/>
          <w:sz w:val="28"/>
          <w:szCs w:val="28"/>
        </w:rPr>
        <w:t xml:space="preserve">рот и детей, оставшихся без попечения родителей, </w:t>
      </w:r>
      <w:r w:rsidR="006E300C">
        <w:rPr>
          <w:rFonts w:ascii="Times New Roman" w:hAnsi="Times New Roman" w:cs="Times New Roman"/>
          <w:sz w:val="28"/>
          <w:szCs w:val="28"/>
        </w:rPr>
        <w:t>оказа</w:t>
      </w:r>
      <w:r w:rsidR="00B75DD2">
        <w:rPr>
          <w:rFonts w:ascii="Times New Roman" w:hAnsi="Times New Roman" w:cs="Times New Roman"/>
          <w:sz w:val="28"/>
          <w:szCs w:val="28"/>
        </w:rPr>
        <w:t>нию</w:t>
      </w:r>
      <w:r w:rsidR="006E300C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B75DD2">
        <w:rPr>
          <w:rFonts w:ascii="Times New Roman" w:hAnsi="Times New Roman" w:cs="Times New Roman"/>
          <w:sz w:val="28"/>
          <w:szCs w:val="28"/>
        </w:rPr>
        <w:t>и</w:t>
      </w:r>
      <w:r w:rsidR="00E72DAB">
        <w:rPr>
          <w:rFonts w:ascii="Times New Roman" w:hAnsi="Times New Roman" w:cs="Times New Roman"/>
          <w:sz w:val="28"/>
          <w:szCs w:val="28"/>
        </w:rPr>
        <w:t xml:space="preserve"> и</w:t>
      </w:r>
      <w:r w:rsidR="006E300C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B75DD2">
        <w:rPr>
          <w:rFonts w:ascii="Times New Roman" w:hAnsi="Times New Roman" w:cs="Times New Roman"/>
          <w:sz w:val="28"/>
          <w:szCs w:val="28"/>
        </w:rPr>
        <w:t xml:space="preserve">и </w:t>
      </w:r>
      <w:r w:rsidR="006E300C">
        <w:rPr>
          <w:rFonts w:ascii="Times New Roman" w:hAnsi="Times New Roman" w:cs="Times New Roman"/>
          <w:sz w:val="28"/>
          <w:szCs w:val="28"/>
        </w:rPr>
        <w:t xml:space="preserve">по </w:t>
      </w:r>
      <w:r w:rsidR="00E72DAB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6E300C">
        <w:rPr>
          <w:rFonts w:ascii="Times New Roman" w:hAnsi="Times New Roman" w:cs="Times New Roman"/>
          <w:sz w:val="28"/>
          <w:szCs w:val="28"/>
        </w:rPr>
        <w:t>вопрос</w:t>
      </w:r>
      <w:r w:rsidR="00E72DAB">
        <w:rPr>
          <w:rFonts w:ascii="Times New Roman" w:hAnsi="Times New Roman" w:cs="Times New Roman"/>
          <w:sz w:val="28"/>
          <w:szCs w:val="28"/>
        </w:rPr>
        <w:t>ов</w:t>
      </w:r>
      <w:r w:rsidR="006E300C">
        <w:rPr>
          <w:rFonts w:ascii="Times New Roman" w:hAnsi="Times New Roman" w:cs="Times New Roman"/>
          <w:sz w:val="28"/>
          <w:szCs w:val="28"/>
        </w:rPr>
        <w:t xml:space="preserve"> </w:t>
      </w:r>
      <w:r w:rsidR="00E72DAB">
        <w:rPr>
          <w:rFonts w:ascii="Times New Roman" w:hAnsi="Times New Roman" w:cs="Times New Roman"/>
          <w:sz w:val="28"/>
          <w:szCs w:val="28"/>
        </w:rPr>
        <w:t xml:space="preserve">опеки и попечительства, </w:t>
      </w:r>
      <w:r w:rsidR="006E300C">
        <w:rPr>
          <w:rFonts w:ascii="Times New Roman" w:hAnsi="Times New Roman" w:cs="Times New Roman"/>
          <w:sz w:val="28"/>
          <w:szCs w:val="28"/>
        </w:rPr>
        <w:t>семейных споров, выдачи разрешений на совершение сделок</w:t>
      </w:r>
      <w:r w:rsidR="00E72DAB">
        <w:rPr>
          <w:rFonts w:ascii="Times New Roman" w:hAnsi="Times New Roman" w:cs="Times New Roman"/>
          <w:sz w:val="28"/>
          <w:szCs w:val="28"/>
        </w:rPr>
        <w:t xml:space="preserve"> с имуществом подопечных</w:t>
      </w:r>
      <w:r w:rsidR="006E300C">
        <w:rPr>
          <w:rFonts w:ascii="Times New Roman" w:hAnsi="Times New Roman" w:cs="Times New Roman"/>
          <w:sz w:val="28"/>
          <w:szCs w:val="28"/>
        </w:rPr>
        <w:t>.</w:t>
      </w:r>
    </w:p>
    <w:p w:rsidR="006E300C" w:rsidRDefault="006E300C" w:rsidP="00B75D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своевременной </w:t>
      </w:r>
      <w:r w:rsidR="00E72DAB">
        <w:rPr>
          <w:rFonts w:ascii="Times New Roman" w:hAnsi="Times New Roman" w:cs="Times New Roman"/>
          <w:sz w:val="28"/>
          <w:szCs w:val="28"/>
        </w:rPr>
        <w:t>выдачи</w:t>
      </w:r>
      <w:r>
        <w:rPr>
          <w:rFonts w:ascii="Times New Roman" w:hAnsi="Times New Roman" w:cs="Times New Roman"/>
          <w:sz w:val="28"/>
          <w:szCs w:val="28"/>
        </w:rPr>
        <w:t xml:space="preserve"> разрешений</w:t>
      </w:r>
      <w:r w:rsidRPr="006E300C">
        <w:rPr>
          <w:rFonts w:ascii="Times New Roman" w:hAnsi="Times New Roman" w:cs="Times New Roman"/>
          <w:sz w:val="28"/>
          <w:szCs w:val="28"/>
        </w:rPr>
        <w:t xml:space="preserve"> </w:t>
      </w:r>
      <w:r w:rsidRPr="00A4610B">
        <w:rPr>
          <w:rFonts w:ascii="Times New Roman" w:hAnsi="Times New Roman" w:cs="Times New Roman"/>
          <w:sz w:val="28"/>
          <w:szCs w:val="28"/>
        </w:rPr>
        <w:t>на совершение сделок с имуществом,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10B">
        <w:rPr>
          <w:rFonts w:ascii="Times New Roman" w:hAnsi="Times New Roman" w:cs="Times New Roman"/>
          <w:sz w:val="28"/>
          <w:szCs w:val="28"/>
        </w:rPr>
        <w:t>согласий на отчуждение и (или) на передачу в ипотеку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10B">
        <w:rPr>
          <w:rFonts w:ascii="Times New Roman" w:hAnsi="Times New Roman" w:cs="Times New Roman"/>
          <w:sz w:val="28"/>
          <w:szCs w:val="28"/>
        </w:rPr>
        <w:t xml:space="preserve">подопечных </w:t>
      </w:r>
      <w:r w:rsidR="00B75DD2">
        <w:rPr>
          <w:rFonts w:ascii="Times New Roman" w:hAnsi="Times New Roman" w:cs="Times New Roman"/>
          <w:sz w:val="28"/>
          <w:szCs w:val="28"/>
        </w:rPr>
        <w:t>м</w:t>
      </w:r>
      <w:r w:rsidR="00B75DD2" w:rsidRPr="00B75DD2">
        <w:rPr>
          <w:rFonts w:ascii="Times New Roman" w:hAnsi="Times New Roman" w:cs="Times New Roman"/>
          <w:sz w:val="28"/>
          <w:szCs w:val="28"/>
        </w:rPr>
        <w:t>ногофункциональны</w:t>
      </w:r>
      <w:r w:rsidR="00B75DD2">
        <w:rPr>
          <w:rFonts w:ascii="Times New Roman" w:hAnsi="Times New Roman" w:cs="Times New Roman"/>
          <w:sz w:val="28"/>
          <w:szCs w:val="28"/>
        </w:rPr>
        <w:t>м</w:t>
      </w:r>
      <w:r w:rsidR="00B75DD2" w:rsidRPr="00B75DD2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B75DD2">
        <w:rPr>
          <w:rFonts w:ascii="Times New Roman" w:hAnsi="Times New Roman" w:cs="Times New Roman"/>
          <w:sz w:val="28"/>
          <w:szCs w:val="28"/>
        </w:rPr>
        <w:t xml:space="preserve">ом </w:t>
      </w:r>
      <w:r w:rsidR="00B75DD2" w:rsidRPr="00B75DD2">
        <w:rPr>
          <w:rFonts w:ascii="Times New Roman" w:hAnsi="Times New Roman" w:cs="Times New Roman"/>
          <w:sz w:val="28"/>
          <w:szCs w:val="28"/>
        </w:rPr>
        <w:t>предоставления</w:t>
      </w:r>
      <w:r w:rsidR="00B75DD2">
        <w:rPr>
          <w:rFonts w:ascii="Times New Roman" w:hAnsi="Times New Roman" w:cs="Times New Roman"/>
          <w:sz w:val="28"/>
          <w:szCs w:val="28"/>
        </w:rPr>
        <w:t xml:space="preserve"> </w:t>
      </w:r>
      <w:r w:rsidR="00B75DD2" w:rsidRPr="00B75DD2">
        <w:rPr>
          <w:rFonts w:ascii="Times New Roman" w:hAnsi="Times New Roman" w:cs="Times New Roman"/>
          <w:sz w:val="28"/>
          <w:szCs w:val="28"/>
        </w:rPr>
        <w:t>государственных и</w:t>
      </w:r>
      <w:r w:rsidR="00B75DD2">
        <w:rPr>
          <w:rFonts w:ascii="Times New Roman" w:hAnsi="Times New Roman" w:cs="Times New Roman"/>
          <w:sz w:val="28"/>
          <w:szCs w:val="28"/>
        </w:rPr>
        <w:t xml:space="preserve"> </w:t>
      </w:r>
      <w:r w:rsidR="00B75DD2" w:rsidRPr="00B75DD2">
        <w:rPr>
          <w:rFonts w:ascii="Times New Roman" w:hAnsi="Times New Roman" w:cs="Times New Roman"/>
          <w:sz w:val="28"/>
          <w:szCs w:val="28"/>
        </w:rPr>
        <w:t>муницип</w:t>
      </w:r>
      <w:r w:rsidR="00B75DD2">
        <w:rPr>
          <w:rFonts w:ascii="Times New Roman" w:hAnsi="Times New Roman" w:cs="Times New Roman"/>
          <w:sz w:val="28"/>
          <w:szCs w:val="28"/>
        </w:rPr>
        <w:t xml:space="preserve">альных услуг Югры с 20 декабря 2022 года будет </w:t>
      </w:r>
      <w:r>
        <w:rPr>
          <w:rFonts w:ascii="Times New Roman" w:hAnsi="Times New Roman" w:cs="Times New Roman"/>
          <w:sz w:val="28"/>
          <w:szCs w:val="28"/>
        </w:rPr>
        <w:t xml:space="preserve">приостановлен </w:t>
      </w:r>
      <w:r w:rsidRPr="00A4610B">
        <w:rPr>
          <w:rFonts w:ascii="Times New Roman" w:hAnsi="Times New Roman" w:cs="Times New Roman"/>
          <w:sz w:val="28"/>
          <w:szCs w:val="28"/>
        </w:rPr>
        <w:t>прием заявлений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0F3">
        <w:rPr>
          <w:rFonts w:ascii="Times New Roman" w:hAnsi="Times New Roman" w:cs="Times New Roman"/>
          <w:sz w:val="28"/>
          <w:szCs w:val="28"/>
        </w:rPr>
        <w:t xml:space="preserve">и </w:t>
      </w:r>
      <w:r w:rsidRPr="00A4610B">
        <w:rPr>
          <w:rFonts w:ascii="Times New Roman" w:hAnsi="Times New Roman" w:cs="Times New Roman"/>
          <w:sz w:val="28"/>
          <w:szCs w:val="28"/>
        </w:rPr>
        <w:t>документов</w:t>
      </w:r>
      <w:r w:rsidR="0018124B">
        <w:rPr>
          <w:rFonts w:ascii="Times New Roman" w:hAnsi="Times New Roman" w:cs="Times New Roman"/>
          <w:sz w:val="28"/>
          <w:szCs w:val="28"/>
        </w:rPr>
        <w:t xml:space="preserve"> по предоставлению указанной государственной услуги. С</w:t>
      </w:r>
      <w:r w:rsidR="00B75DD2">
        <w:rPr>
          <w:rFonts w:ascii="Times New Roman" w:hAnsi="Times New Roman" w:cs="Times New Roman"/>
          <w:sz w:val="28"/>
          <w:szCs w:val="28"/>
        </w:rPr>
        <w:t xml:space="preserve"> 9</w:t>
      </w:r>
      <w:r w:rsidR="0018124B" w:rsidRPr="00A4610B">
        <w:rPr>
          <w:rFonts w:ascii="Times New Roman" w:hAnsi="Times New Roman" w:cs="Times New Roman"/>
          <w:sz w:val="28"/>
          <w:szCs w:val="28"/>
        </w:rPr>
        <w:t xml:space="preserve"> января 2023 года прием </w:t>
      </w:r>
      <w:r w:rsidR="0018124B">
        <w:rPr>
          <w:rFonts w:ascii="Times New Roman" w:hAnsi="Times New Roman" w:cs="Times New Roman"/>
          <w:sz w:val="28"/>
          <w:szCs w:val="28"/>
        </w:rPr>
        <w:t xml:space="preserve">документов будет </w:t>
      </w:r>
      <w:r w:rsidR="0018124B" w:rsidRPr="00A4610B">
        <w:rPr>
          <w:rFonts w:ascii="Times New Roman" w:hAnsi="Times New Roman" w:cs="Times New Roman"/>
          <w:sz w:val="28"/>
          <w:szCs w:val="28"/>
        </w:rPr>
        <w:t>возобнов</w:t>
      </w:r>
      <w:r w:rsidR="0018124B">
        <w:rPr>
          <w:rFonts w:ascii="Times New Roman" w:hAnsi="Times New Roman" w:cs="Times New Roman"/>
          <w:sz w:val="28"/>
          <w:szCs w:val="28"/>
        </w:rPr>
        <w:t>лен.</w:t>
      </w:r>
      <w:r w:rsidR="00B75DD2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B75DD2" w:rsidRPr="006E300C">
        <w:rPr>
          <w:rFonts w:ascii="Times New Roman" w:hAnsi="Times New Roman" w:cs="Times New Roman"/>
          <w:sz w:val="28"/>
          <w:szCs w:val="28"/>
        </w:rPr>
        <w:t xml:space="preserve"> </w:t>
      </w:r>
      <w:r w:rsidR="00B75DD2" w:rsidRPr="00A4610B">
        <w:rPr>
          <w:rFonts w:ascii="Times New Roman" w:hAnsi="Times New Roman" w:cs="Times New Roman"/>
          <w:sz w:val="28"/>
          <w:szCs w:val="28"/>
        </w:rPr>
        <w:t>на совершение сделок с имуществом,</w:t>
      </w:r>
      <w:r w:rsidR="00B75DD2">
        <w:rPr>
          <w:rFonts w:ascii="Times New Roman" w:hAnsi="Times New Roman" w:cs="Times New Roman"/>
          <w:sz w:val="28"/>
          <w:szCs w:val="28"/>
        </w:rPr>
        <w:t xml:space="preserve"> согласия</w:t>
      </w:r>
      <w:r w:rsidR="00B75DD2" w:rsidRPr="00A4610B">
        <w:rPr>
          <w:rFonts w:ascii="Times New Roman" w:hAnsi="Times New Roman" w:cs="Times New Roman"/>
          <w:sz w:val="28"/>
          <w:szCs w:val="28"/>
        </w:rPr>
        <w:t xml:space="preserve"> на отчуждение и (или) на передачу в ипотеку жилых помещений</w:t>
      </w:r>
      <w:r w:rsidR="00B75DD2">
        <w:rPr>
          <w:rFonts w:ascii="Times New Roman" w:hAnsi="Times New Roman" w:cs="Times New Roman"/>
          <w:sz w:val="28"/>
          <w:szCs w:val="28"/>
        </w:rPr>
        <w:t xml:space="preserve"> </w:t>
      </w:r>
      <w:r w:rsidR="00B75DD2" w:rsidRPr="00A4610B">
        <w:rPr>
          <w:rFonts w:ascii="Times New Roman" w:hAnsi="Times New Roman" w:cs="Times New Roman"/>
          <w:sz w:val="28"/>
          <w:szCs w:val="28"/>
        </w:rPr>
        <w:t>подопечных и несовершеннолетних л</w:t>
      </w:r>
      <w:r w:rsidR="00B75DD2">
        <w:rPr>
          <w:rFonts w:ascii="Times New Roman" w:hAnsi="Times New Roman" w:cs="Times New Roman"/>
          <w:sz w:val="28"/>
          <w:szCs w:val="28"/>
        </w:rPr>
        <w:t>иц будут выдаваться управлениями социальной защиты населения, опеки и попечительства в установленные законодательством сроки.</w:t>
      </w:r>
    </w:p>
    <w:p w:rsidR="006E300C" w:rsidRDefault="0018124B" w:rsidP="006E30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Организации, осуществляющие подготовку граждан, выразивших желание принять на воспитание в свою семью ребенка, оставшегося без попечения родителей, возобновят свою работу </w:t>
      </w:r>
      <w:r w:rsidR="00B75DD2">
        <w:rPr>
          <w:rFonts w:ascii="Times New Roman" w:hAnsi="Times New Roman" w:cs="Times New Roman"/>
          <w:sz w:val="28"/>
          <w:szCs w:val="28"/>
        </w:rPr>
        <w:t>по итогам конкурсного</w:t>
      </w:r>
      <w:r w:rsidR="003600F3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B75DD2">
        <w:rPr>
          <w:rFonts w:ascii="Times New Roman" w:hAnsi="Times New Roman" w:cs="Times New Roman"/>
          <w:sz w:val="28"/>
          <w:szCs w:val="28"/>
        </w:rPr>
        <w:t xml:space="preserve"> с 10 февраля 2023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256B" w:rsidRDefault="00181060" w:rsidP="003C25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8124B">
        <w:rPr>
          <w:rFonts w:ascii="Times New Roman" w:hAnsi="Times New Roman" w:cs="Times New Roman"/>
          <w:sz w:val="28"/>
          <w:szCs w:val="28"/>
        </w:rPr>
        <w:t xml:space="preserve">  Работу с опекунами, попечителями, приемными родителями с 1 января 2023 года будут осуществлять управления социальной защиты населения, о</w:t>
      </w:r>
      <w:r w:rsidR="00B75DD2">
        <w:rPr>
          <w:rFonts w:ascii="Times New Roman" w:hAnsi="Times New Roman" w:cs="Times New Roman"/>
          <w:sz w:val="28"/>
          <w:szCs w:val="28"/>
        </w:rPr>
        <w:t>пеки и попечительства,</w:t>
      </w:r>
      <w:r w:rsidR="0018124B">
        <w:rPr>
          <w:rFonts w:ascii="Times New Roman" w:hAnsi="Times New Roman" w:cs="Times New Roman"/>
          <w:sz w:val="28"/>
          <w:szCs w:val="28"/>
        </w:rPr>
        <w:t xml:space="preserve"> агентств</w:t>
      </w:r>
      <w:r w:rsidR="00B75DD2">
        <w:rPr>
          <w:rFonts w:ascii="Times New Roman" w:hAnsi="Times New Roman" w:cs="Times New Roman"/>
          <w:sz w:val="28"/>
          <w:szCs w:val="28"/>
        </w:rPr>
        <w:t>о</w:t>
      </w:r>
      <w:r w:rsidR="0018124B">
        <w:rPr>
          <w:rFonts w:ascii="Times New Roman" w:hAnsi="Times New Roman" w:cs="Times New Roman"/>
          <w:sz w:val="28"/>
          <w:szCs w:val="28"/>
        </w:rPr>
        <w:t xml:space="preserve"> соц</w:t>
      </w:r>
      <w:r w:rsidR="00B75DD2">
        <w:rPr>
          <w:rFonts w:ascii="Times New Roman" w:hAnsi="Times New Roman" w:cs="Times New Roman"/>
          <w:sz w:val="28"/>
          <w:szCs w:val="28"/>
        </w:rPr>
        <w:t>иального благополучия населения, учреждения социального обслуживания, подведомственные Депсоцразвития Югры.</w:t>
      </w:r>
    </w:p>
    <w:p w:rsidR="00246569" w:rsidRDefault="0018124B" w:rsidP="00EF1B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органов опеки и попечительства продолжат свою работу в </w:t>
      </w:r>
      <w:r w:rsidR="00EF1B89">
        <w:rPr>
          <w:rFonts w:ascii="Times New Roman" w:hAnsi="Times New Roman" w:cs="Times New Roman"/>
          <w:sz w:val="28"/>
          <w:szCs w:val="28"/>
        </w:rPr>
        <w:t xml:space="preserve">структурных </w:t>
      </w:r>
      <w:proofErr w:type="gramStart"/>
      <w:r w:rsidR="00EF1B89">
        <w:rPr>
          <w:rFonts w:ascii="Times New Roman" w:hAnsi="Times New Roman" w:cs="Times New Roman"/>
          <w:sz w:val="28"/>
          <w:szCs w:val="28"/>
        </w:rPr>
        <w:t>подразделениях</w:t>
      </w:r>
      <w:proofErr w:type="gramEnd"/>
      <w:r w:rsidR="00EF1B89">
        <w:rPr>
          <w:rFonts w:ascii="Times New Roman" w:hAnsi="Times New Roman" w:cs="Times New Roman"/>
          <w:sz w:val="28"/>
          <w:szCs w:val="28"/>
        </w:rPr>
        <w:t xml:space="preserve"> Депсоцразвития Югры – </w:t>
      </w:r>
      <w:r>
        <w:rPr>
          <w:rFonts w:ascii="Times New Roman" w:hAnsi="Times New Roman" w:cs="Times New Roman"/>
          <w:sz w:val="28"/>
          <w:szCs w:val="28"/>
        </w:rPr>
        <w:t>управлениях социальной защиты на</w:t>
      </w:r>
      <w:r w:rsidR="00E72DAB">
        <w:rPr>
          <w:rFonts w:ascii="Times New Roman" w:hAnsi="Times New Roman" w:cs="Times New Roman"/>
          <w:sz w:val="28"/>
          <w:szCs w:val="28"/>
        </w:rPr>
        <w:t>селения, опеки и попечительства, агентстве социального благополучия населения.</w:t>
      </w:r>
    </w:p>
    <w:p w:rsidR="00EF1B89" w:rsidRPr="003C256B" w:rsidRDefault="00EF1B89" w:rsidP="00EF1B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Адреса, контактные данные специалистов управления по опеке </w:t>
      </w:r>
      <w:r w:rsidR="00E72DA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попечительству Депсоцразвития Югры, управлений социальной защиты населения, опеки и попечительства</w:t>
      </w:r>
      <w:r w:rsidR="00167FA0">
        <w:rPr>
          <w:rFonts w:ascii="Times New Roman" w:hAnsi="Times New Roman" w:cs="Times New Roman"/>
          <w:sz w:val="28"/>
          <w:szCs w:val="28"/>
        </w:rPr>
        <w:t xml:space="preserve">, агентства социального благополучия населения, учреждений социального обслуживания </w:t>
      </w:r>
      <w:r>
        <w:rPr>
          <w:rFonts w:ascii="Times New Roman" w:hAnsi="Times New Roman" w:cs="Times New Roman"/>
          <w:sz w:val="28"/>
          <w:szCs w:val="28"/>
        </w:rPr>
        <w:t>размещаются на сайте Депсоцразвития Югры</w:t>
      </w:r>
      <w:r w:rsidR="00E72DAB">
        <w:rPr>
          <w:rFonts w:ascii="Times New Roman" w:hAnsi="Times New Roman" w:cs="Times New Roman"/>
          <w:sz w:val="28"/>
          <w:szCs w:val="28"/>
        </w:rPr>
        <w:t xml:space="preserve"> и официальных сайтах</w:t>
      </w:r>
      <w:r w:rsidR="00167FA0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E72DAB">
        <w:rPr>
          <w:rFonts w:ascii="Times New Roman" w:hAnsi="Times New Roman" w:cs="Times New Roman"/>
          <w:sz w:val="28"/>
          <w:szCs w:val="28"/>
        </w:rPr>
        <w:t xml:space="preserve"> социального обслуживания, агентства социального благополучия населения.</w:t>
      </w:r>
    </w:p>
    <w:sectPr w:rsidR="00EF1B89" w:rsidRPr="003C2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93"/>
    <w:rsid w:val="00167FA0"/>
    <w:rsid w:val="00181060"/>
    <w:rsid w:val="0018124B"/>
    <w:rsid w:val="00246569"/>
    <w:rsid w:val="003600F3"/>
    <w:rsid w:val="003C256B"/>
    <w:rsid w:val="003D6713"/>
    <w:rsid w:val="00495055"/>
    <w:rsid w:val="006E300C"/>
    <w:rsid w:val="007E19A7"/>
    <w:rsid w:val="009179C9"/>
    <w:rsid w:val="00946650"/>
    <w:rsid w:val="00A4610B"/>
    <w:rsid w:val="00A666C1"/>
    <w:rsid w:val="00B1397D"/>
    <w:rsid w:val="00B75DD2"/>
    <w:rsid w:val="00D17D93"/>
    <w:rsid w:val="00E72DAB"/>
    <w:rsid w:val="00EF1B89"/>
    <w:rsid w:val="00FD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Светлана Геннадьевна</dc:creator>
  <cp:lastModifiedBy>Бойко Светлана Геннадьевна</cp:lastModifiedBy>
  <cp:revision>4</cp:revision>
  <cp:lastPrinted>2022-12-19T04:35:00Z</cp:lastPrinted>
  <dcterms:created xsi:type="dcterms:W3CDTF">2022-12-14T04:16:00Z</dcterms:created>
  <dcterms:modified xsi:type="dcterms:W3CDTF">2022-12-19T04:35:00Z</dcterms:modified>
</cp:coreProperties>
</file>